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61518BB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B9074D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1</w:t>
      </w:r>
      <w:r w:rsidR="0051754E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9</w:t>
      </w:r>
      <w:bookmarkStart w:id="0" w:name="_GoBack"/>
      <w:bookmarkEnd w:id="0"/>
    </w:p>
    <w:p w14:paraId="20570D33" w14:textId="38B9747D" w:rsidR="00BE68C1" w:rsidRDefault="00BE68C1" w:rsidP="00D24F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156EB142" w14:textId="4561F81E" w:rsidR="006E46FD" w:rsidRDefault="006E46FD" w:rsidP="006E46FD">
      <w:pPr>
        <w:widowControl/>
        <w:suppressAutoHyphens w:val="0"/>
        <w:autoSpaceDN/>
        <w:ind w:right="-720"/>
        <w:jc w:val="both"/>
        <w:rPr>
          <w:rFonts w:ascii="Arial" w:eastAsia="Times New Roman" w:hAnsi="Arial" w:cs="Arial"/>
          <w:b/>
          <w:i/>
          <w:kern w:val="0"/>
          <w:lang w:val="ro-RO" w:eastAsia="en-US" w:bidi="ar-SA"/>
        </w:rPr>
      </w:pPr>
    </w:p>
    <w:p w14:paraId="5A786BA4" w14:textId="77777777" w:rsidR="006E46FD" w:rsidRPr="006E46FD" w:rsidRDefault="006E46FD" w:rsidP="006E46FD">
      <w:pPr>
        <w:widowControl/>
        <w:suppressAutoHyphens w:val="0"/>
        <w:autoSpaceDN/>
        <w:ind w:right="-72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3C81D5EE" w14:textId="561B58ED" w:rsidR="00BB47B9" w:rsidRDefault="00BB47B9" w:rsidP="00D24F7D">
      <w:pPr>
        <w:widowControl/>
        <w:suppressAutoHyphens w:val="0"/>
        <w:autoSpaceDN/>
        <w:rPr>
          <w:rFonts w:ascii="Arial" w:hAnsi="Arial"/>
          <w:b/>
          <w:i/>
          <w:iCs/>
        </w:rPr>
      </w:pPr>
    </w:p>
    <w:p w14:paraId="48FA49FB" w14:textId="77777777" w:rsidR="002F3E2F" w:rsidRPr="002F3E2F" w:rsidRDefault="002F3E2F" w:rsidP="002F3E2F">
      <w:pPr>
        <w:widowControl/>
        <w:suppressAutoHyphens w:val="0"/>
        <w:autoSpaceDN/>
        <w:ind w:left="810" w:hanging="810"/>
        <w:jc w:val="center"/>
        <w:rPr>
          <w:rFonts w:ascii="Arial" w:eastAsiaTheme="minorHAnsi" w:hAnsi="Arial" w:cs="Arial"/>
          <w:b/>
          <w:i/>
          <w:iCs/>
          <w:kern w:val="0"/>
          <w:lang w:val="it-IT" w:eastAsia="en-US" w:bidi="ar-SA"/>
        </w:rPr>
      </w:pPr>
      <w:r w:rsidRPr="002F3E2F">
        <w:rPr>
          <w:rFonts w:ascii="Arial" w:eastAsiaTheme="minorHAnsi" w:hAnsi="Arial" w:cs="Arial"/>
          <w:b/>
          <w:i/>
          <w:iCs/>
          <w:kern w:val="0"/>
          <w:lang w:val="it-IT" w:eastAsia="en-US" w:bidi="ar-SA"/>
        </w:rPr>
        <w:t>privind: aprobarea proiectului “Reabilitarea si refunctionalizarea cladirii Palatului Administrativ, Piata Independentei nr.1, Braila ” si a cheltuielilor  legate de proiect</w:t>
      </w:r>
    </w:p>
    <w:p w14:paraId="44F50B4F" w14:textId="77777777" w:rsidR="002F3E2F" w:rsidRPr="002F3E2F" w:rsidRDefault="002F3E2F" w:rsidP="002F3E2F">
      <w:pPr>
        <w:widowControl/>
        <w:suppressAutoHyphens w:val="0"/>
        <w:autoSpaceDN/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</w:pPr>
    </w:p>
    <w:p w14:paraId="07BFA979" w14:textId="758EC8DB" w:rsidR="002F3E2F" w:rsidRPr="002F3E2F" w:rsidRDefault="002F3E2F" w:rsidP="00115E16">
      <w:pPr>
        <w:widowControl/>
        <w:suppressAutoHyphens w:val="0"/>
        <w:autoSpaceDN/>
        <w:ind w:firstLine="720"/>
        <w:jc w:val="both"/>
        <w:rPr>
          <w:rFonts w:ascii="Arial" w:eastAsiaTheme="minorHAnsi" w:hAnsi="Arial" w:cs="Arial"/>
          <w:i/>
          <w:iCs/>
          <w:kern w:val="0"/>
          <w:lang w:val="it-IT" w:eastAsia="en-US" w:bidi="ar-SA"/>
        </w:rPr>
      </w:pP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 xml:space="preserve">Consiliul Judetean Braila, intrunit in sedinta ordinara la data de </w:t>
      </w:r>
      <w:r>
        <w:rPr>
          <w:rFonts w:ascii="Arial" w:eastAsiaTheme="minorHAnsi" w:hAnsi="Arial" w:cs="Arial"/>
          <w:i/>
          <w:iCs/>
          <w:kern w:val="0"/>
          <w:lang w:val="it-IT" w:eastAsia="en-US" w:bidi="ar-SA"/>
        </w:rPr>
        <w:t xml:space="preserve">29 ianuarie </w:t>
      </w: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>2020;</w:t>
      </w:r>
    </w:p>
    <w:p w14:paraId="5ED53D47" w14:textId="70D1EB79" w:rsidR="002F3E2F" w:rsidRPr="002F3E2F" w:rsidRDefault="002F3E2F" w:rsidP="002F3E2F">
      <w:pPr>
        <w:widowControl/>
        <w:suppressAutoHyphens w:val="0"/>
        <w:autoSpaceDN/>
        <w:ind w:firstLine="720"/>
        <w:jc w:val="both"/>
        <w:rPr>
          <w:rFonts w:ascii="Arial" w:eastAsiaTheme="minorHAnsi" w:hAnsi="Arial" w:cs="Arial"/>
          <w:i/>
          <w:iCs/>
          <w:kern w:val="0"/>
          <w:lang w:val="it-IT" w:eastAsia="en-US" w:bidi="ar-SA"/>
        </w:rPr>
      </w:pP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>Avand in vedere Referatul de aprobare al Presedintele Consiliului Judetean Braila si raportul comun al Directiei Strategii de Dezvoltare si Directiei Administrare Patrimoniu si Evidenta Bugetara inregistrat cu nr</w:t>
      </w:r>
      <w:r>
        <w:rPr>
          <w:rFonts w:ascii="Arial" w:eastAsiaTheme="minorHAnsi" w:hAnsi="Arial" w:cs="Arial"/>
          <w:i/>
          <w:iCs/>
          <w:kern w:val="0"/>
          <w:lang w:val="it-IT" w:eastAsia="en-US" w:bidi="ar-SA"/>
        </w:rPr>
        <w:t>. 1423/23.01.2020</w:t>
      </w: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>;</w:t>
      </w:r>
    </w:p>
    <w:p w14:paraId="359CC115" w14:textId="77777777" w:rsidR="002F3E2F" w:rsidRPr="002F3E2F" w:rsidRDefault="002F3E2F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i/>
          <w:iCs/>
          <w:kern w:val="0"/>
          <w:lang w:val="it-IT" w:eastAsia="en-US" w:bidi="ar-SA"/>
        </w:rPr>
      </w:pP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ab/>
        <w:t>Vazand avizele Comisiei de strategii, studii, prognoze economico-sociale si Comisiei de buget-finante, administrarea domeniului public si privat al judetului;</w:t>
      </w:r>
    </w:p>
    <w:p w14:paraId="59A818DF" w14:textId="77777777" w:rsidR="002F3E2F" w:rsidRPr="002F3E2F" w:rsidRDefault="002F3E2F" w:rsidP="00BD7D4A">
      <w:pPr>
        <w:widowControl/>
        <w:suppressAutoHyphens w:val="0"/>
        <w:autoSpaceDN/>
        <w:ind w:firstLine="720"/>
        <w:jc w:val="both"/>
        <w:rPr>
          <w:rFonts w:ascii="Arial" w:eastAsiaTheme="minorHAnsi" w:hAnsi="Arial" w:cs="Arial"/>
          <w:i/>
          <w:iCs/>
          <w:kern w:val="0"/>
          <w:lang w:val="it-IT" w:eastAsia="en-US" w:bidi="ar-SA"/>
        </w:rPr>
      </w:pP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>Avand in vedere prevederile Ghidului solicitantului pentru Axa Prioritară 3 - Sprijinirea  tranzitiei către o economie cu emisii scăzute de carbon, Prioritatea de investitii 3.1 - Sprijinirea eficientei energetice, a gestionării inteligente a energiei si a utilizării energiei din surse regenerabile în infrastructurile publice, inclusiv în clădirile publice, si în sectorul locuintelor, Operatiunea B - Clădiri Publice, apel de proiecte dedicat sprijinirii obiectivelor Strategiei UE pentru Regiunea Dunării, în cadrul Programului Operaţional Regional (POR) 2014-2020;</w:t>
      </w:r>
    </w:p>
    <w:p w14:paraId="20CEFF7A" w14:textId="51D652A2" w:rsidR="002F3E2F" w:rsidRPr="002F3E2F" w:rsidRDefault="002F3E2F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i/>
          <w:iCs/>
          <w:kern w:val="0"/>
          <w:lang w:val="it-IT" w:eastAsia="en-US" w:bidi="ar-SA"/>
        </w:rPr>
      </w:pP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ab/>
        <w:t>In conformitate cu prevederile art.5 alin.3 din Legea nr. 273/2006 privind  finantele publice locale, cu modificarile si completarile ulterioare, ale art. 173 alin. 1 lit. “b” si “d”, alin.3 lit.”a”, alin.5 lit.”</w:t>
      </w:r>
      <w:r w:rsidR="00BD7D4A">
        <w:rPr>
          <w:rFonts w:ascii="Arial" w:eastAsiaTheme="minorHAnsi" w:hAnsi="Arial" w:cs="Arial"/>
          <w:i/>
          <w:iCs/>
          <w:kern w:val="0"/>
          <w:lang w:val="it-IT" w:eastAsia="en-US" w:bidi="ar-SA"/>
        </w:rPr>
        <w:t>q</w:t>
      </w: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>” din Ordonanta de Urgenta nr.57/2019, privind Codul administrativ;</w:t>
      </w:r>
    </w:p>
    <w:p w14:paraId="402BA457" w14:textId="3B1D7A42" w:rsidR="002F3E2F" w:rsidRDefault="002F3E2F" w:rsidP="008D2589">
      <w:pPr>
        <w:widowControl/>
        <w:suppressAutoHyphens w:val="0"/>
        <w:autoSpaceDN/>
        <w:ind w:firstLine="720"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>In temeiul prevederilor art.182 si art. 196 alin. 1 lit. “a” din Ordonanta de Urgenta nr.57/2019, privind Codul administrativ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>,</w:t>
      </w:r>
    </w:p>
    <w:p w14:paraId="74E807F2" w14:textId="77777777" w:rsidR="00B34618" w:rsidRPr="002F3E2F" w:rsidRDefault="00B34618" w:rsidP="008D2589">
      <w:pPr>
        <w:widowControl/>
        <w:suppressAutoHyphens w:val="0"/>
        <w:autoSpaceDN/>
        <w:ind w:firstLine="720"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</w:p>
    <w:p w14:paraId="654C8036" w14:textId="77777777" w:rsidR="002F3E2F" w:rsidRPr="002F3E2F" w:rsidRDefault="002F3E2F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</w:p>
    <w:p w14:paraId="42DF72F4" w14:textId="0485C42E" w:rsidR="002F3E2F" w:rsidRDefault="002F3E2F" w:rsidP="002F3E2F">
      <w:pPr>
        <w:widowControl/>
        <w:suppressAutoHyphens w:val="0"/>
        <w:autoSpaceDN/>
        <w:jc w:val="center"/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</w:pP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>H O T A R A S T E:</w:t>
      </w:r>
    </w:p>
    <w:p w14:paraId="1AC3D688" w14:textId="77777777" w:rsidR="00B34618" w:rsidRPr="002F3E2F" w:rsidRDefault="00B34618" w:rsidP="002F3E2F">
      <w:pPr>
        <w:widowControl/>
        <w:suppressAutoHyphens w:val="0"/>
        <w:autoSpaceDN/>
        <w:jc w:val="center"/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</w:pPr>
    </w:p>
    <w:p w14:paraId="1149E498" w14:textId="77777777" w:rsidR="002F3E2F" w:rsidRPr="002F3E2F" w:rsidRDefault="002F3E2F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</w:pPr>
    </w:p>
    <w:p w14:paraId="5AD3488D" w14:textId="77777777" w:rsidR="002F3E2F" w:rsidRPr="002F3E2F" w:rsidRDefault="002F3E2F" w:rsidP="002F3E2F">
      <w:pPr>
        <w:widowControl/>
        <w:suppressAutoHyphens w:val="0"/>
        <w:autoSpaceDN/>
        <w:ind w:firstLine="720"/>
        <w:jc w:val="both"/>
        <w:rPr>
          <w:rFonts w:ascii="Arial" w:eastAsiaTheme="minorHAnsi" w:hAnsi="Arial" w:cs="Arial"/>
          <w:i/>
          <w:iCs/>
          <w:kern w:val="0"/>
          <w:lang w:val="it-IT" w:eastAsia="en-US" w:bidi="ar-SA"/>
        </w:rPr>
      </w:pPr>
      <w:r w:rsidRPr="002F3E2F">
        <w:rPr>
          <w:rFonts w:ascii="Arial" w:eastAsiaTheme="minorHAnsi" w:hAnsi="Arial" w:cs="Arial"/>
          <w:b/>
          <w:i/>
          <w:iCs/>
          <w:kern w:val="0"/>
          <w:u w:val="single"/>
          <w:lang w:val="ro-RO" w:eastAsia="en-US" w:bidi="ar-SA"/>
        </w:rPr>
        <w:t>Art.1.</w:t>
      </w: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 xml:space="preserve"> 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 xml:space="preserve">- </w:t>
      </w: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 xml:space="preserve">Se aproba proiectul </w:t>
      </w:r>
      <w:r w:rsidRPr="002F3E2F">
        <w:rPr>
          <w:rFonts w:ascii="Arial" w:eastAsiaTheme="minorHAnsi" w:hAnsi="Arial" w:cs="Arial"/>
          <w:b/>
          <w:i/>
          <w:iCs/>
          <w:kern w:val="0"/>
          <w:lang w:val="it-IT" w:eastAsia="en-US" w:bidi="ar-SA"/>
        </w:rPr>
        <w:t>“Reabilitarea si refunctionalizarea cladirii Palatului Administrativ, Piata Independentei nr.1, Braila”</w:t>
      </w: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>, in vederea finantarii acestuia in cadrul Programului Operaţional Regional 2014 - 2020, Axa prioritara 3 - Sprijinirea tranzitiei către o economie cu emisii scăzute de carbon, Prioritatea de investitii 3.1 - Sprijinirea eficientei energetice, a gestionării inteligente a energiei si a utilizării energiei din surse regenerabile în infrastructurile publice, inclusiv în clădirile publice, si în sectorul locuintelor, Operatiunea B - Clădiri Publice, Apelul de proiecte cu titlul POR/2017/3/3.1/B/SUERD/1 (Cod apel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 xml:space="preserve"> </w:t>
      </w: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>POR/274/3/1).</w:t>
      </w:r>
    </w:p>
    <w:p w14:paraId="76931EF0" w14:textId="6609CD43" w:rsidR="002F3E2F" w:rsidRDefault="002F3E2F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ab/>
      </w:r>
      <w:r w:rsidRPr="002F3E2F">
        <w:rPr>
          <w:rFonts w:ascii="Arial" w:eastAsiaTheme="minorHAnsi" w:hAnsi="Arial" w:cs="Arial"/>
          <w:b/>
          <w:i/>
          <w:iCs/>
          <w:kern w:val="0"/>
          <w:u w:val="single"/>
          <w:lang w:val="ro-RO" w:eastAsia="en-US" w:bidi="ar-SA"/>
        </w:rPr>
        <w:t>Art.2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 xml:space="preserve"> - Se aproba valoarea totala a proiectului </w:t>
      </w:r>
      <w:r w:rsidRPr="002F3E2F">
        <w:rPr>
          <w:rFonts w:ascii="Arial" w:eastAsiaTheme="minorHAnsi" w:hAnsi="Arial" w:cs="Arial"/>
          <w:b/>
          <w:i/>
          <w:iCs/>
          <w:kern w:val="0"/>
          <w:lang w:val="it-IT" w:eastAsia="en-US" w:bidi="ar-SA"/>
        </w:rPr>
        <w:t>“Reabilitarea si refunctionalizarea cladirii Palatului Administrativ, Piata Independentei nr.1, Braila”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 xml:space="preserve">, in cuantum de </w:t>
      </w:r>
      <w:r w:rsidRPr="002F3E2F">
        <w:rPr>
          <w:rFonts w:ascii="Arial" w:eastAsiaTheme="minorHAnsi" w:hAnsi="Arial" w:cs="Arial"/>
          <w:b/>
          <w:bCs/>
          <w:i/>
          <w:iCs/>
          <w:kern w:val="0"/>
          <w:lang w:val="ro-RO" w:eastAsia="en-US" w:bidi="ar-SA"/>
        </w:rPr>
        <w:t>18.938.961,47 lei (inclusiv TVA)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>.</w:t>
      </w:r>
    </w:p>
    <w:p w14:paraId="2114637A" w14:textId="2638F485" w:rsidR="00B34618" w:rsidRDefault="00B34618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</w:p>
    <w:p w14:paraId="72096ACE" w14:textId="77777777" w:rsidR="00B34618" w:rsidRPr="002F3E2F" w:rsidRDefault="00B34618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</w:p>
    <w:p w14:paraId="0516D59A" w14:textId="77777777" w:rsidR="002F3E2F" w:rsidRPr="002F3E2F" w:rsidRDefault="002F3E2F" w:rsidP="002F3E2F">
      <w:pPr>
        <w:widowControl/>
        <w:suppressAutoHyphens w:val="0"/>
        <w:autoSpaceDN/>
        <w:ind w:firstLine="720"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  <w:r w:rsidRPr="002F3E2F">
        <w:rPr>
          <w:rFonts w:ascii="Arial" w:eastAsiaTheme="minorHAnsi" w:hAnsi="Arial" w:cs="Arial"/>
          <w:b/>
          <w:i/>
          <w:iCs/>
          <w:kern w:val="0"/>
          <w:u w:val="single"/>
          <w:lang w:val="ro-RO" w:eastAsia="en-US" w:bidi="ar-SA"/>
        </w:rPr>
        <w:t>Art.3</w:t>
      </w: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 xml:space="preserve"> 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 xml:space="preserve">- Se aprobă contributia proprie în proiect a Unitatii Administrativ Teritoriale Judetul Braila, reprezentând achitarea tuturor cheltuielilor neeligibile ale proiectului, cât si contributia de 2,00% din valoarea eligibilă a proiectului, în cuantum de 2.390.498,72 lei, reprezentând cofinantarea proiectului </w:t>
      </w:r>
      <w:r w:rsidRPr="002F3E2F">
        <w:rPr>
          <w:rFonts w:ascii="Arial" w:eastAsiaTheme="minorHAnsi" w:hAnsi="Arial" w:cs="Arial"/>
          <w:b/>
          <w:i/>
          <w:iCs/>
          <w:kern w:val="0"/>
          <w:lang w:val="it-IT" w:eastAsia="en-US" w:bidi="ar-SA"/>
        </w:rPr>
        <w:t>“Reabilitarea si refunctionalizarea cladirii Palatului Administrativ, Piata Independentei nr.1, Braila”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>.</w:t>
      </w:r>
    </w:p>
    <w:p w14:paraId="580D2486" w14:textId="77777777" w:rsidR="002F3E2F" w:rsidRPr="002F3E2F" w:rsidRDefault="002F3E2F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ab/>
        <w:t>(2)</w:t>
      </w: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 xml:space="preserve"> 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>Sumele necesare creditelor de angajament si creditelor bugetare in limita sumei necesare finantarii valorii corespunzatoare activitatilor din proiect,  vor fi alocate din bugetul Unitatii Administrativ Teritoriale Judetul Braila.</w:t>
      </w:r>
    </w:p>
    <w:p w14:paraId="0B3F0FA2" w14:textId="77777777" w:rsidR="002F3E2F" w:rsidRPr="002F3E2F" w:rsidRDefault="002F3E2F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ab/>
      </w:r>
      <w:r w:rsidRPr="002F3E2F">
        <w:rPr>
          <w:rFonts w:ascii="Arial" w:eastAsiaTheme="minorHAnsi" w:hAnsi="Arial" w:cs="Arial"/>
          <w:b/>
          <w:i/>
          <w:iCs/>
          <w:kern w:val="0"/>
          <w:u w:val="single"/>
          <w:lang w:val="ro-RO" w:eastAsia="en-US" w:bidi="ar-SA"/>
        </w:rPr>
        <w:t>Art.4</w:t>
      </w: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 xml:space="preserve"> 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>-</w:t>
      </w: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 xml:space="preserve"> 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 xml:space="preserve">Sumele reprezentand cheltuieli conexe ce pot aparea pe durata implementarii proiectului </w:t>
      </w:r>
      <w:r w:rsidRPr="002F3E2F">
        <w:rPr>
          <w:rFonts w:ascii="Arial" w:eastAsiaTheme="minorHAnsi" w:hAnsi="Arial" w:cs="Arial"/>
          <w:b/>
          <w:i/>
          <w:iCs/>
          <w:kern w:val="0"/>
          <w:lang w:val="it-IT" w:eastAsia="en-US" w:bidi="ar-SA"/>
        </w:rPr>
        <w:t>“Reabilitarea si refunctionalizarea cladirii Palatului Administrativ, Piata Independentei nr.1, Braila”</w:t>
      </w: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 xml:space="preserve"> 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>se vor asigura din bugetul Unitatii Administrativ Teritoriale Judetul Braila,</w:t>
      </w: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 xml:space="preserve">  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>pentru finalizarea acestuia in conditii optime,.</w:t>
      </w:r>
    </w:p>
    <w:p w14:paraId="0D47835C" w14:textId="77777777" w:rsidR="002F3E2F" w:rsidRPr="002F3E2F" w:rsidRDefault="002F3E2F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ab/>
      </w:r>
      <w:r w:rsidRPr="002F3E2F">
        <w:rPr>
          <w:rFonts w:ascii="Arial" w:eastAsiaTheme="minorHAnsi" w:hAnsi="Arial" w:cs="Arial"/>
          <w:b/>
          <w:i/>
          <w:iCs/>
          <w:kern w:val="0"/>
          <w:u w:val="single"/>
          <w:lang w:val="ro-RO" w:eastAsia="en-US" w:bidi="ar-SA"/>
        </w:rPr>
        <w:t>Art.5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 xml:space="preserve"> - (1)Se vor asigura toate resursele financiare necesare implementarii proiectului in conditiile rambursarii/decontarii ulterioare a cheltuielilor din instrumente structurale.</w:t>
      </w:r>
    </w:p>
    <w:p w14:paraId="0B871B2B" w14:textId="77777777" w:rsidR="002F3E2F" w:rsidRPr="002F3E2F" w:rsidRDefault="002F3E2F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ab/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ab/>
        <w:t xml:space="preserve">(2)Sumele reprezentand cheltuieli de mentenanta si intretinere pentru proiectul </w:t>
      </w:r>
      <w:r w:rsidRPr="002F3E2F">
        <w:rPr>
          <w:rFonts w:ascii="Arial" w:eastAsiaTheme="minorHAnsi" w:hAnsi="Arial" w:cs="Arial"/>
          <w:b/>
          <w:i/>
          <w:iCs/>
          <w:kern w:val="0"/>
          <w:lang w:val="it-IT" w:eastAsia="en-US" w:bidi="ar-SA"/>
        </w:rPr>
        <w:t>“Reabilitarea si refunctionalizarea cladirii Palatului Administrativ, Piata Independentei nr.1, Braila”</w:t>
      </w: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 xml:space="preserve"> 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>pe intreaga perioada de durabilitate a acestuia se vor suporta de catre Unitatea Administrativ Teritoriala Judetul Braila.</w:t>
      </w:r>
    </w:p>
    <w:p w14:paraId="592A03AE" w14:textId="77777777" w:rsidR="002F3E2F" w:rsidRPr="002F3E2F" w:rsidRDefault="002F3E2F" w:rsidP="002F3E2F">
      <w:pPr>
        <w:widowControl/>
        <w:suppressAutoHyphens w:val="0"/>
        <w:autoSpaceDN/>
        <w:ind w:firstLine="720"/>
        <w:jc w:val="both"/>
        <w:rPr>
          <w:rFonts w:ascii="Arial" w:eastAsiaTheme="minorHAnsi" w:hAnsi="Arial" w:cs="Arial"/>
          <w:i/>
          <w:iCs/>
          <w:kern w:val="0"/>
          <w:lang w:val="ro-RO" w:eastAsia="en-US" w:bidi="ar-SA"/>
        </w:rPr>
      </w:pPr>
      <w:r w:rsidRPr="002F3E2F">
        <w:rPr>
          <w:rFonts w:ascii="Arial" w:eastAsiaTheme="minorHAnsi" w:hAnsi="Arial" w:cs="Arial"/>
          <w:b/>
          <w:i/>
          <w:iCs/>
          <w:kern w:val="0"/>
          <w:u w:val="single"/>
          <w:lang w:val="ro-RO" w:eastAsia="en-US" w:bidi="ar-SA"/>
        </w:rPr>
        <w:t>Art.6</w:t>
      </w: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 xml:space="preserve"> 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>-</w:t>
      </w:r>
      <w:r w:rsidRPr="002F3E2F">
        <w:rPr>
          <w:rFonts w:ascii="Arial" w:eastAsiaTheme="minorHAnsi" w:hAnsi="Arial" w:cs="Arial"/>
          <w:b/>
          <w:i/>
          <w:iCs/>
          <w:kern w:val="0"/>
          <w:lang w:val="ro-RO" w:eastAsia="en-US" w:bidi="ar-SA"/>
        </w:rPr>
        <w:t xml:space="preserve"> </w:t>
      </w:r>
      <w:r w:rsidRPr="002F3E2F">
        <w:rPr>
          <w:rFonts w:ascii="Arial" w:eastAsiaTheme="minorHAnsi" w:hAnsi="Arial" w:cs="Arial"/>
          <w:i/>
          <w:iCs/>
          <w:kern w:val="0"/>
          <w:lang w:val="ro-RO" w:eastAsia="en-US" w:bidi="ar-SA"/>
        </w:rPr>
        <w:t>Se imputerniceste domnul Francisk -Iulian Chiriac, in calitate de Presedinte al Consiliului Judetean Braila, sa semneze in numele Unitatii Administrativ Teritoriale Judetul Braila contractul de finantare, precum si toate documentele necesare implementarii proiectului.</w:t>
      </w:r>
    </w:p>
    <w:p w14:paraId="3BDC19DB" w14:textId="77777777" w:rsidR="002F3E2F" w:rsidRPr="002F3E2F" w:rsidRDefault="002F3E2F" w:rsidP="002F3E2F">
      <w:pPr>
        <w:widowControl/>
        <w:suppressAutoHyphens w:val="0"/>
        <w:autoSpaceDN/>
        <w:ind w:firstLine="720"/>
        <w:jc w:val="both"/>
        <w:rPr>
          <w:rFonts w:ascii="Arial" w:eastAsiaTheme="minorHAnsi" w:hAnsi="Arial" w:cs="Arial"/>
          <w:i/>
          <w:iCs/>
          <w:kern w:val="0"/>
          <w:lang w:val="it-IT" w:eastAsia="en-US" w:bidi="ar-SA"/>
        </w:rPr>
      </w:pPr>
      <w:r w:rsidRPr="002F3E2F">
        <w:rPr>
          <w:rFonts w:ascii="Arial" w:eastAsiaTheme="minorHAnsi" w:hAnsi="Arial" w:cs="Arial"/>
          <w:b/>
          <w:i/>
          <w:iCs/>
          <w:kern w:val="0"/>
          <w:u w:val="single"/>
          <w:lang w:val="it-IT" w:eastAsia="en-US" w:bidi="ar-SA"/>
        </w:rPr>
        <w:t>Art.7</w:t>
      </w:r>
      <w:r w:rsidRPr="002F3E2F">
        <w:rPr>
          <w:rFonts w:ascii="Arial" w:eastAsiaTheme="minorHAnsi" w:hAnsi="Arial" w:cs="Arial"/>
          <w:i/>
          <w:iCs/>
          <w:kern w:val="0"/>
          <w:lang w:val="it-IT" w:eastAsia="en-US" w:bidi="ar-SA"/>
        </w:rPr>
        <w:t xml:space="preserve"> - Prezenta hotarare va fi adusa la cunostinta celor interesati prin grija Compartimentului Cancelarie si Arhiva din cadrul Directiei Administratie Publica – Contencios. </w:t>
      </w:r>
    </w:p>
    <w:p w14:paraId="05D8B2C4" w14:textId="77777777" w:rsidR="002F3E2F" w:rsidRPr="002F3E2F" w:rsidRDefault="002F3E2F" w:rsidP="002F3E2F">
      <w:pPr>
        <w:widowControl/>
        <w:suppressAutoHyphens w:val="0"/>
        <w:autoSpaceDN/>
        <w:jc w:val="both"/>
        <w:rPr>
          <w:rFonts w:ascii="Arial" w:eastAsiaTheme="minorHAnsi" w:hAnsi="Arial" w:cs="Arial"/>
          <w:i/>
          <w:iCs/>
          <w:kern w:val="0"/>
          <w:lang w:val="it-IT" w:eastAsia="en-US" w:bidi="ar-SA"/>
        </w:rPr>
      </w:pPr>
    </w:p>
    <w:p w14:paraId="654EB243" w14:textId="77777777" w:rsidR="002F3E2F" w:rsidRPr="002F3E2F" w:rsidRDefault="002F3E2F" w:rsidP="002F3E2F">
      <w:pPr>
        <w:widowControl/>
        <w:suppressAutoHyphens w:val="0"/>
        <w:autoSpaceDN/>
        <w:rPr>
          <w:rFonts w:ascii="Arial" w:eastAsiaTheme="minorHAnsi" w:hAnsi="Arial" w:cs="Arial"/>
          <w:b/>
          <w:i/>
          <w:iCs/>
          <w:kern w:val="0"/>
          <w:lang w:val="it-IT" w:eastAsia="en-US" w:bidi="ar-SA"/>
        </w:rPr>
      </w:pPr>
    </w:p>
    <w:p w14:paraId="39E9D23C" w14:textId="77777777" w:rsidR="002F3E2F" w:rsidRDefault="002F3E2F" w:rsidP="00D24F7D">
      <w:pPr>
        <w:widowControl/>
        <w:suppressAutoHyphens w:val="0"/>
        <w:autoSpaceDN/>
        <w:rPr>
          <w:rFonts w:ascii="Arial" w:hAnsi="Arial"/>
          <w:b/>
          <w:i/>
          <w:iCs/>
        </w:rPr>
      </w:pPr>
    </w:p>
    <w:p w14:paraId="3C0CE09F" w14:textId="77777777" w:rsidR="00BB47B9" w:rsidRDefault="00BB47B9" w:rsidP="00D24F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5390DD7C" w14:textId="77777777" w:rsidR="00EA3549" w:rsidRPr="00BE68C1" w:rsidRDefault="00EA3549" w:rsidP="00EA3549">
      <w:pPr>
        <w:suppressAutoHyphens w:val="0"/>
        <w:autoSpaceDN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Hotararea a fost adoptata  cu unanimitate de voturi.</w:t>
      </w: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115E16"/>
    <w:rsid w:val="002E5AE8"/>
    <w:rsid w:val="002F3E2F"/>
    <w:rsid w:val="00342BEF"/>
    <w:rsid w:val="004203FF"/>
    <w:rsid w:val="0051754E"/>
    <w:rsid w:val="00603FA9"/>
    <w:rsid w:val="006E46FD"/>
    <w:rsid w:val="0075663C"/>
    <w:rsid w:val="00794257"/>
    <w:rsid w:val="007B074C"/>
    <w:rsid w:val="007F22C5"/>
    <w:rsid w:val="00876BCF"/>
    <w:rsid w:val="008D2589"/>
    <w:rsid w:val="00A6234E"/>
    <w:rsid w:val="00AF7B9C"/>
    <w:rsid w:val="00B34618"/>
    <w:rsid w:val="00B9074D"/>
    <w:rsid w:val="00BB47B9"/>
    <w:rsid w:val="00BC1076"/>
    <w:rsid w:val="00BC745F"/>
    <w:rsid w:val="00BD29EA"/>
    <w:rsid w:val="00BD5591"/>
    <w:rsid w:val="00BD7D4A"/>
    <w:rsid w:val="00BE68C1"/>
    <w:rsid w:val="00C5634D"/>
    <w:rsid w:val="00CB6BDA"/>
    <w:rsid w:val="00D16B0E"/>
    <w:rsid w:val="00D24F7D"/>
    <w:rsid w:val="00D7542D"/>
    <w:rsid w:val="00D91CDA"/>
    <w:rsid w:val="00EA3549"/>
    <w:rsid w:val="00EC7E06"/>
    <w:rsid w:val="00ED6BE9"/>
    <w:rsid w:val="00F32ABE"/>
    <w:rsid w:val="00F664CA"/>
    <w:rsid w:val="00F7287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eading3">
    <w:name w:val="Heading #3_"/>
    <w:basedOn w:val="DefaultParagraphFont"/>
    <w:link w:val="Heading30"/>
    <w:locked/>
    <w:rsid w:val="006E46F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"/>
    <w:link w:val="Heading3"/>
    <w:rsid w:val="006E46FD"/>
    <w:pPr>
      <w:shd w:val="clear" w:color="auto" w:fill="FFFFFF"/>
      <w:suppressAutoHyphens w:val="0"/>
      <w:autoSpaceDN/>
      <w:spacing w:line="464" w:lineRule="exact"/>
      <w:jc w:val="center"/>
      <w:outlineLvl w:val="2"/>
    </w:pPr>
    <w:rPr>
      <w:rFonts w:ascii="Segoe UI" w:eastAsia="Segoe UI" w:hAnsi="Segoe UI" w:cs="Segoe UI"/>
      <w:b/>
      <w:bCs/>
      <w:kern w:val="0"/>
      <w:sz w:val="20"/>
      <w:szCs w:val="20"/>
      <w:lang w:val="en-US" w:eastAsia="en-US" w:bidi="ar-SA"/>
    </w:rPr>
  </w:style>
  <w:style w:type="character" w:customStyle="1" w:styleId="Bodytext218pt">
    <w:name w:val="Body text (2) + 18 pt"/>
    <w:aliases w:val="Bold,Body text (2) + 12 pt,Body text (2) + 10.5 pt,Body text (13) + 10 pt"/>
    <w:basedOn w:val="DefaultParagraphFont"/>
    <w:rsid w:val="006E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2020-01-28T11:04:00Z</dcterms:created>
  <dcterms:modified xsi:type="dcterms:W3CDTF">2020-01-29T13:43:00Z</dcterms:modified>
</cp:coreProperties>
</file>